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7C19B7" w14:textId="77777777" w:rsidR="00F60311" w:rsidRDefault="00F60311" w:rsidP="00F6031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0311">
        <w:rPr>
          <w:rFonts w:ascii="Times New Roman" w:hAnsi="Times New Roman" w:cs="Times New Roman"/>
          <w:sz w:val="24"/>
          <w:szCs w:val="24"/>
        </w:rPr>
        <w:t xml:space="preserve">Утвержден </w:t>
      </w:r>
    </w:p>
    <w:p w14:paraId="20E3E2E8" w14:textId="77777777" w:rsidR="00F60311" w:rsidRDefault="00F60311" w:rsidP="00F6031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0311">
        <w:rPr>
          <w:rFonts w:ascii="Times New Roman" w:hAnsi="Times New Roman" w:cs="Times New Roman"/>
          <w:sz w:val="24"/>
          <w:szCs w:val="24"/>
        </w:rPr>
        <w:t>на профсоюзном собрании</w:t>
      </w:r>
    </w:p>
    <w:p w14:paraId="26446316" w14:textId="4B017344" w:rsidR="00F60311" w:rsidRPr="00F60311" w:rsidRDefault="00F60311" w:rsidP="00F60311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60311">
        <w:rPr>
          <w:rFonts w:ascii="Times New Roman" w:hAnsi="Times New Roman" w:cs="Times New Roman"/>
          <w:sz w:val="24"/>
          <w:szCs w:val="24"/>
        </w:rPr>
        <w:t xml:space="preserve"> Протокол № </w:t>
      </w:r>
      <w:r w:rsidR="00B643F0">
        <w:rPr>
          <w:rFonts w:ascii="Times New Roman" w:hAnsi="Times New Roman" w:cs="Times New Roman"/>
          <w:sz w:val="24"/>
          <w:szCs w:val="24"/>
        </w:rPr>
        <w:t>1</w:t>
      </w:r>
      <w:r w:rsidRPr="00F60311">
        <w:rPr>
          <w:rFonts w:ascii="Times New Roman" w:hAnsi="Times New Roman" w:cs="Times New Roman"/>
          <w:sz w:val="24"/>
          <w:szCs w:val="24"/>
        </w:rPr>
        <w:t xml:space="preserve"> от 26.01.2023 </w:t>
      </w:r>
    </w:p>
    <w:p w14:paraId="39B2FBAD" w14:textId="77777777" w:rsidR="00F60311" w:rsidRDefault="00F60311">
      <w:pPr>
        <w:rPr>
          <w:rFonts w:ascii="Times New Roman" w:hAnsi="Times New Roman" w:cs="Times New Roman"/>
          <w:sz w:val="28"/>
          <w:szCs w:val="28"/>
        </w:rPr>
      </w:pPr>
    </w:p>
    <w:p w14:paraId="6C58168F" w14:textId="77777777" w:rsidR="00F60311" w:rsidRDefault="00F60311">
      <w:pPr>
        <w:rPr>
          <w:rFonts w:ascii="Times New Roman" w:hAnsi="Times New Roman" w:cs="Times New Roman"/>
          <w:sz w:val="28"/>
          <w:szCs w:val="28"/>
        </w:rPr>
      </w:pPr>
    </w:p>
    <w:p w14:paraId="15756FBF" w14:textId="5CF2399D" w:rsidR="00F60311" w:rsidRPr="00F60311" w:rsidRDefault="00F60311" w:rsidP="00F6031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311">
        <w:rPr>
          <w:rFonts w:ascii="Times New Roman" w:hAnsi="Times New Roman" w:cs="Times New Roman"/>
          <w:b/>
          <w:bCs/>
          <w:sz w:val="28"/>
          <w:szCs w:val="28"/>
        </w:rPr>
        <w:t>Публичный отчёт первичной профсоюзной организации М</w:t>
      </w:r>
      <w:r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Pr="00F60311">
        <w:rPr>
          <w:rFonts w:ascii="Times New Roman" w:hAnsi="Times New Roman" w:cs="Times New Roman"/>
          <w:b/>
          <w:bCs/>
          <w:sz w:val="28"/>
          <w:szCs w:val="28"/>
        </w:rPr>
        <w:t>ДОУ «</w:t>
      </w:r>
      <w:r>
        <w:rPr>
          <w:rFonts w:ascii="Times New Roman" w:hAnsi="Times New Roman" w:cs="Times New Roman"/>
          <w:b/>
          <w:bCs/>
          <w:sz w:val="28"/>
          <w:szCs w:val="28"/>
        </w:rPr>
        <w:t>Высокогорский детский сад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Шаян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F60311">
        <w:rPr>
          <w:rFonts w:ascii="Times New Roman" w:hAnsi="Times New Roman" w:cs="Times New Roman"/>
          <w:b/>
          <w:bCs/>
          <w:sz w:val="28"/>
          <w:szCs w:val="28"/>
        </w:rPr>
        <w:t xml:space="preserve"> комбинированного вида </w:t>
      </w:r>
      <w:r>
        <w:rPr>
          <w:rFonts w:ascii="Times New Roman" w:hAnsi="Times New Roman" w:cs="Times New Roman"/>
          <w:b/>
          <w:bCs/>
          <w:sz w:val="28"/>
          <w:szCs w:val="28"/>
        </w:rPr>
        <w:t>Высокогорского муниципального района Республики Татарстан</w:t>
      </w:r>
      <w:r w:rsidRPr="00F60311">
        <w:rPr>
          <w:rFonts w:ascii="Times New Roman" w:hAnsi="Times New Roman" w:cs="Times New Roman"/>
          <w:b/>
          <w:bCs/>
          <w:sz w:val="28"/>
          <w:szCs w:val="28"/>
        </w:rPr>
        <w:t>» о проделанной работе за 2022 год</w:t>
      </w:r>
    </w:p>
    <w:p w14:paraId="7A6F6AD7" w14:textId="77777777" w:rsidR="00F60311" w:rsidRDefault="00F60311">
      <w:pPr>
        <w:rPr>
          <w:rFonts w:ascii="Times New Roman" w:hAnsi="Times New Roman" w:cs="Times New Roman"/>
          <w:sz w:val="28"/>
          <w:szCs w:val="28"/>
        </w:rPr>
      </w:pPr>
    </w:p>
    <w:p w14:paraId="02FD5920" w14:textId="5399289B" w:rsidR="00F60311" w:rsidRPr="00F60311" w:rsidRDefault="00F603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0311">
        <w:rPr>
          <w:rFonts w:ascii="Times New Roman" w:hAnsi="Times New Roman" w:cs="Times New Roman"/>
          <w:b/>
          <w:bCs/>
          <w:sz w:val="24"/>
          <w:szCs w:val="24"/>
        </w:rPr>
        <w:t xml:space="preserve">1. Краткая характеристика первичной профсоюзной организации ДОУ (структура, численность, динамика профсоюзного членства за период 2022) </w:t>
      </w:r>
    </w:p>
    <w:p w14:paraId="15EC563A" w14:textId="1F23A8E6" w:rsidR="00F60311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>Первичная профсоюзная организация в нашем учреждении создана с начала основания учебного заведения (</w:t>
      </w:r>
      <w:r>
        <w:rPr>
          <w:rFonts w:ascii="Times New Roman" w:hAnsi="Times New Roman" w:cs="Times New Roman"/>
          <w:sz w:val="28"/>
          <w:szCs w:val="28"/>
        </w:rPr>
        <w:t>2022</w:t>
      </w:r>
      <w:r w:rsidRPr="00F60311">
        <w:rPr>
          <w:rFonts w:ascii="Times New Roman" w:hAnsi="Times New Roman" w:cs="Times New Roman"/>
          <w:sz w:val="28"/>
          <w:szCs w:val="28"/>
        </w:rPr>
        <w:t xml:space="preserve"> г.) и стабильно функционирует. Общая численность работников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F60311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Высокогорский д</w:t>
      </w:r>
      <w:r w:rsidRPr="00F60311">
        <w:rPr>
          <w:rFonts w:ascii="Times New Roman" w:hAnsi="Times New Roman" w:cs="Times New Roman"/>
          <w:sz w:val="28"/>
          <w:szCs w:val="28"/>
        </w:rPr>
        <w:t xml:space="preserve">етский сад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Шаян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60311">
        <w:rPr>
          <w:rFonts w:ascii="Times New Roman" w:hAnsi="Times New Roman" w:cs="Times New Roman"/>
          <w:sz w:val="28"/>
          <w:szCs w:val="28"/>
        </w:rPr>
        <w:t xml:space="preserve">комбинированного вида» </w:t>
      </w:r>
      <w:r>
        <w:rPr>
          <w:rFonts w:ascii="Times New Roman" w:hAnsi="Times New Roman" w:cs="Times New Roman"/>
          <w:sz w:val="28"/>
          <w:szCs w:val="28"/>
        </w:rPr>
        <w:t>Высокогорского муниципального района</w:t>
      </w:r>
      <w:r w:rsidRPr="00F60311">
        <w:rPr>
          <w:rFonts w:ascii="Times New Roman" w:hAnsi="Times New Roman" w:cs="Times New Roman"/>
          <w:sz w:val="28"/>
          <w:szCs w:val="28"/>
        </w:rPr>
        <w:t xml:space="preserve">, состоящих в первичной профсоюзной организации на 1 января 2023 года, составляет </w:t>
      </w:r>
      <w:r>
        <w:rPr>
          <w:rFonts w:ascii="Times New Roman" w:hAnsi="Times New Roman" w:cs="Times New Roman"/>
          <w:sz w:val="28"/>
          <w:szCs w:val="28"/>
        </w:rPr>
        <w:t>50</w:t>
      </w:r>
      <w:r w:rsidRPr="00F60311">
        <w:rPr>
          <w:rFonts w:ascii="Times New Roman" w:hAnsi="Times New Roman" w:cs="Times New Roman"/>
          <w:sz w:val="28"/>
          <w:szCs w:val="28"/>
        </w:rPr>
        <w:t xml:space="preserve"> человек (100%). Для оперативного учёта членов профсоюза ведется электронная база данных АИС, которая постоянно обновляется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60311">
        <w:rPr>
          <w:rFonts w:ascii="Times New Roman" w:hAnsi="Times New Roman" w:cs="Times New Roman"/>
          <w:sz w:val="28"/>
          <w:szCs w:val="28"/>
        </w:rPr>
        <w:t xml:space="preserve"> В  ноябре 2022 года проведена сверка членов первичной профсоюзной организации с данными бухгалтерии. За 2022 год принято в Профсоюз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60311">
        <w:rPr>
          <w:rFonts w:ascii="Times New Roman" w:hAnsi="Times New Roman" w:cs="Times New Roman"/>
          <w:sz w:val="28"/>
          <w:szCs w:val="28"/>
        </w:rPr>
        <w:t xml:space="preserve"> работников. 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F60311">
        <w:rPr>
          <w:rFonts w:ascii="Times New Roman" w:hAnsi="Times New Roman" w:cs="Times New Roman"/>
          <w:sz w:val="28"/>
          <w:szCs w:val="28"/>
        </w:rPr>
        <w:t xml:space="preserve">лены Профсоюза привлечены к участию в Федеральной бонусной программе Общероссийского Профсоюза образования </w:t>
      </w:r>
      <w:proofErr w:type="spellStart"/>
      <w:r w:rsidRPr="00F60311">
        <w:rPr>
          <w:rFonts w:ascii="Times New Roman" w:hAnsi="Times New Roman" w:cs="Times New Roman"/>
          <w:sz w:val="28"/>
          <w:szCs w:val="28"/>
        </w:rPr>
        <w:t>Profcards</w:t>
      </w:r>
      <w:proofErr w:type="spellEnd"/>
      <w:r w:rsidRPr="00F60311">
        <w:rPr>
          <w:rFonts w:ascii="Times New Roman" w:hAnsi="Times New Roman" w:cs="Times New Roman"/>
          <w:sz w:val="28"/>
          <w:szCs w:val="28"/>
        </w:rPr>
        <w:t>, предоставляющей возможность получения членами Профсоюза дополнительной социальной поддержки и расширения каналов коммуникации с членами Профсоюза.</w:t>
      </w:r>
    </w:p>
    <w:p w14:paraId="4668F7C2" w14:textId="77777777" w:rsidR="00F60311" w:rsidRDefault="00F60311">
      <w:pPr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</w:t>
      </w:r>
      <w:r w:rsidRPr="00F60311">
        <w:rPr>
          <w:rFonts w:ascii="Times New Roman" w:hAnsi="Times New Roman" w:cs="Times New Roman"/>
          <w:b/>
          <w:bCs/>
          <w:sz w:val="24"/>
          <w:szCs w:val="24"/>
        </w:rPr>
        <w:t>2. Деятельность комитета первичной профсоюзной организации ДОУ</w:t>
      </w:r>
    </w:p>
    <w:p w14:paraId="5C67F2AA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Профсоюзный комитет ДОУ работает </w:t>
      </w:r>
      <w:proofErr w:type="gramStart"/>
      <w:r w:rsidRPr="00F60311">
        <w:rPr>
          <w:rFonts w:ascii="Times New Roman" w:hAnsi="Times New Roman" w:cs="Times New Roman"/>
          <w:sz w:val="28"/>
          <w:szCs w:val="28"/>
        </w:rPr>
        <w:t>согласно Устава</w:t>
      </w:r>
      <w:proofErr w:type="gramEnd"/>
      <w:r w:rsidRPr="00F60311">
        <w:rPr>
          <w:rFonts w:ascii="Times New Roman" w:hAnsi="Times New Roman" w:cs="Times New Roman"/>
          <w:sz w:val="28"/>
          <w:szCs w:val="28"/>
        </w:rPr>
        <w:t xml:space="preserve"> Общероссийского Профсоюза образования и Федеральному закону о профсоюзах, Трудовому Кодексу РФ, а также плану работы первичной профсоюзной организации.</w:t>
      </w:r>
    </w:p>
    <w:p w14:paraId="03F90D9E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Главной задачей Профсоюзного Комитета ДОУ в отчетный период являлась защита социально – трудовых прав и интересов членов профсоюза путем установления деловых взаимоотношений с администраций ДОУ. Наш профсоюзный комитет в течение 2022 года продолжал работать в обстановке взаимопонимания и доброжелательности.</w:t>
      </w:r>
    </w:p>
    <w:p w14:paraId="0CFA815D" w14:textId="36133461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lastRenderedPageBreak/>
        <w:t xml:space="preserve"> За отчетный период принято в профсоюз 5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F60311">
        <w:rPr>
          <w:rFonts w:ascii="Times New Roman" w:hAnsi="Times New Roman" w:cs="Times New Roman"/>
          <w:sz w:val="28"/>
          <w:szCs w:val="28"/>
        </w:rPr>
        <w:t xml:space="preserve"> человек, выбыли из организации в связи с увольнением – </w:t>
      </w:r>
      <w:r w:rsidR="005E2220">
        <w:rPr>
          <w:rFonts w:ascii="Times New Roman" w:hAnsi="Times New Roman" w:cs="Times New Roman"/>
          <w:sz w:val="28"/>
          <w:szCs w:val="28"/>
        </w:rPr>
        <w:t>20</w:t>
      </w:r>
      <w:r w:rsidRPr="00F60311">
        <w:rPr>
          <w:rFonts w:ascii="Times New Roman" w:hAnsi="Times New Roman" w:cs="Times New Roman"/>
          <w:sz w:val="28"/>
          <w:szCs w:val="28"/>
        </w:rPr>
        <w:t xml:space="preserve"> человек. В ноябре 2022 года проведена сверка членов первичной профсоюзной организации с данными бухгалтерии. Заявлений о выходе из состава профсоюзного членства за отчетный год не было.</w:t>
      </w:r>
    </w:p>
    <w:p w14:paraId="474A2E60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Общее число профсоюзного актива - </w:t>
      </w:r>
      <w:r w:rsidR="005E2220">
        <w:rPr>
          <w:rFonts w:ascii="Times New Roman" w:hAnsi="Times New Roman" w:cs="Times New Roman"/>
          <w:sz w:val="28"/>
          <w:szCs w:val="28"/>
        </w:rPr>
        <w:t>5</w:t>
      </w:r>
      <w:r w:rsidRPr="00F60311">
        <w:rPr>
          <w:rFonts w:ascii="Times New Roman" w:hAnsi="Times New Roman" w:cs="Times New Roman"/>
          <w:sz w:val="28"/>
          <w:szCs w:val="28"/>
        </w:rPr>
        <w:t xml:space="preserve"> человек.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</w:t>
      </w:r>
    </w:p>
    <w:p w14:paraId="7CBB7441" w14:textId="737FF82F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60311">
        <w:rPr>
          <w:rFonts w:ascii="Times New Roman" w:hAnsi="Times New Roman" w:cs="Times New Roman"/>
          <w:sz w:val="28"/>
          <w:szCs w:val="28"/>
        </w:rPr>
        <w:t>За отчетный период на заседаниях профкома (всего-</w:t>
      </w:r>
      <w:r w:rsidR="00B643F0">
        <w:rPr>
          <w:rFonts w:ascii="Times New Roman" w:hAnsi="Times New Roman" w:cs="Times New Roman"/>
          <w:sz w:val="28"/>
          <w:szCs w:val="28"/>
        </w:rPr>
        <w:t>5</w:t>
      </w:r>
      <w:r w:rsidRPr="00F60311">
        <w:rPr>
          <w:rFonts w:ascii="Times New Roman" w:hAnsi="Times New Roman" w:cs="Times New Roman"/>
          <w:sz w:val="28"/>
          <w:szCs w:val="28"/>
        </w:rPr>
        <w:t xml:space="preserve"> заседаний) обсуждались вопросы, охватывающие все направления профсоюзной деятельности (вопросы социального партнерства, плана работы на новый календарный год, оплаты труда, внесение изменений в коллективный договор, оказании материальной помощи членам профсоюза, согласование баллов в портфолио, о выделении денежных средств по статье сметы расходов «Культурно–массовые мероприятия», о подготовке и проведении культурно-массовых мероприятий, работа с молодыми педагогами</w:t>
      </w:r>
      <w:proofErr w:type="gramEnd"/>
      <w:r w:rsidRPr="00F60311">
        <w:rPr>
          <w:rFonts w:ascii="Times New Roman" w:hAnsi="Times New Roman" w:cs="Times New Roman"/>
          <w:sz w:val="28"/>
          <w:szCs w:val="28"/>
        </w:rPr>
        <w:t xml:space="preserve"> и мотивирование профсоюзного членства, </w:t>
      </w:r>
      <w:proofErr w:type="gramStart"/>
      <w:r w:rsidRPr="00F603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0311">
        <w:rPr>
          <w:rFonts w:ascii="Times New Roman" w:hAnsi="Times New Roman" w:cs="Times New Roman"/>
          <w:sz w:val="28"/>
          <w:szCs w:val="28"/>
        </w:rPr>
        <w:t xml:space="preserve"> соблюдением коллективного договора, социально-экономические вопросы, информационная работа, охрана труда, оздоровление работников, культурно-массовая работа, материальная помощь и т.д.).</w:t>
      </w:r>
    </w:p>
    <w:p w14:paraId="11171398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 Решения: Продолжать вести систематически проверку трудовых книжек (бумажный вариант) и личных дел работников, сверку членов профсоюза; коллективный договор в действии (все пункты выполняются), информационная работа, охрана труда, оздоровление работников, культурно-массовая работа поставлена в ДОУ на должном уровне.</w:t>
      </w:r>
    </w:p>
    <w:p w14:paraId="34E12828" w14:textId="231B78D2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Утвержденный профкомом проект сметы на 2022 год дал возможность оказать материальную помощь </w:t>
      </w:r>
      <w:r w:rsidR="005E2220">
        <w:rPr>
          <w:rFonts w:ascii="Times New Roman" w:hAnsi="Times New Roman" w:cs="Times New Roman"/>
          <w:sz w:val="28"/>
          <w:szCs w:val="28"/>
        </w:rPr>
        <w:t>3</w:t>
      </w:r>
      <w:r w:rsidRPr="00F60311">
        <w:rPr>
          <w:rFonts w:ascii="Times New Roman" w:hAnsi="Times New Roman" w:cs="Times New Roman"/>
          <w:sz w:val="28"/>
          <w:szCs w:val="28"/>
        </w:rPr>
        <w:t xml:space="preserve"> членам первичной организации (юбилеи)</w:t>
      </w:r>
      <w:r w:rsidR="005E2220">
        <w:rPr>
          <w:rFonts w:ascii="Times New Roman" w:hAnsi="Times New Roman" w:cs="Times New Roman"/>
          <w:sz w:val="28"/>
          <w:szCs w:val="28"/>
        </w:rPr>
        <w:t>.</w:t>
      </w:r>
    </w:p>
    <w:p w14:paraId="6C6D0BF8" w14:textId="1BD85506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Выделенные средства по ст. «Культурно – массовые мероприятия» позволили при непосредственном участии профкома, членов профсоюзной организации провести праздники: Новый год, 8 Марта, День Воспитателя. </w:t>
      </w:r>
    </w:p>
    <w:p w14:paraId="44C8EBB0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>В течение года был соблюден порядок учета мнения профсоюзного органа при составлении графика работы работников ДОУ, составлении графика отпусков, утверждении инструкций по охраны труда и других, увольнении, распределении стимулирующих выплат, комплектовании кадров, премировании педагогических работников, распределении доплат, надбавок (тарификационный список), принятии локальных нормативных актов, содержащих нормы трудового права.</w:t>
      </w:r>
    </w:p>
    <w:p w14:paraId="7537B236" w14:textId="77777777" w:rsidR="005E2220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lastRenderedPageBreak/>
        <w:t xml:space="preserve"> Ведутся журналы учета: членов профсоюзной организации, протоколов заседаний профсоюзного комитета, протоколов профсоюзных собраний. Профсоюзный комитет в 2022 г. организовывал общественный контроль по проверке состояния рабочих мест в помещениях ДОУ, по подготовке групп к новому учебному году, соблюдению санитарно-гигиенических норм в группах. </w:t>
      </w:r>
    </w:p>
    <w:p w14:paraId="3018775F" w14:textId="77777777" w:rsidR="00B56A14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Проведена проверка по соблюдению трудового законодательства при заключении, изменении и расторжении трудовых договоров с работниками детского сада. Установлено, что прием на работу и увольнение сотрудников ДОУ соответствует условиям трудового договора, требованиям трудового законодательства ст. 57, 58,59 ТК РФ. Проведены проверки личных дел работников, приказов, трудовые книжки ведутся в </w:t>
      </w:r>
      <w:r w:rsidR="00B56A14">
        <w:rPr>
          <w:rFonts w:ascii="Times New Roman" w:hAnsi="Times New Roman" w:cs="Times New Roman"/>
          <w:sz w:val="28"/>
          <w:szCs w:val="28"/>
        </w:rPr>
        <w:t>бумажном</w:t>
      </w:r>
      <w:r w:rsidRPr="00F60311">
        <w:rPr>
          <w:rFonts w:ascii="Times New Roman" w:hAnsi="Times New Roman" w:cs="Times New Roman"/>
          <w:sz w:val="28"/>
          <w:szCs w:val="28"/>
        </w:rPr>
        <w:t xml:space="preserve"> виде.</w:t>
      </w:r>
    </w:p>
    <w:p w14:paraId="54903340" w14:textId="3126C1A5" w:rsidR="00B56A14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В результате проверки было установлено, что формулировка приказов соответствует законодательству РФ, работники ознакомлены под роспись с указанием даты ознакомления, трудовые книжки выдаются при увольнении согласно ТК РФ, книга учета движения трудовых книжек ведется. Ответственный за своевременное и правильное ведение, заполнение, хранение, учет и выдачу трудовых книжек – заведующий </w:t>
      </w:r>
      <w:proofErr w:type="spellStart"/>
      <w:r w:rsidR="00B56A14">
        <w:rPr>
          <w:rFonts w:ascii="Times New Roman" w:hAnsi="Times New Roman" w:cs="Times New Roman"/>
          <w:sz w:val="28"/>
          <w:szCs w:val="28"/>
        </w:rPr>
        <w:t>Зиганшина</w:t>
      </w:r>
      <w:proofErr w:type="spellEnd"/>
      <w:r w:rsidR="00B56A14">
        <w:rPr>
          <w:rFonts w:ascii="Times New Roman" w:hAnsi="Times New Roman" w:cs="Times New Roman"/>
          <w:sz w:val="28"/>
          <w:szCs w:val="28"/>
        </w:rPr>
        <w:t xml:space="preserve"> О.Д.</w:t>
      </w:r>
    </w:p>
    <w:p w14:paraId="4B670B4F" w14:textId="760E07B2" w:rsidR="009B699C" w:rsidRPr="009B699C" w:rsidRDefault="00F60311" w:rsidP="009B699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699C">
        <w:rPr>
          <w:rFonts w:ascii="Times New Roman" w:hAnsi="Times New Roman" w:cs="Times New Roman"/>
          <w:b/>
          <w:bCs/>
          <w:sz w:val="24"/>
          <w:szCs w:val="24"/>
        </w:rPr>
        <w:t>3. О социальном партнерстве</w:t>
      </w:r>
    </w:p>
    <w:p w14:paraId="15998E8B" w14:textId="77777777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Профсоюзный комитет строит свою деятельность на принципах социального партнерства и сотрудничества с администрацией ДОУ, района, решая все вопросы путем конструктивного диалога в интересах работников. Основным инструментом социального партнерства между работодателем и Профсоюзной организацией является Коллективный договор, который мы заключили № </w:t>
      </w:r>
      <w:r w:rsidR="009B699C">
        <w:rPr>
          <w:rFonts w:ascii="Times New Roman" w:hAnsi="Times New Roman" w:cs="Times New Roman"/>
          <w:sz w:val="28"/>
          <w:szCs w:val="28"/>
        </w:rPr>
        <w:t>53о</w:t>
      </w:r>
      <w:r w:rsidRPr="00F60311">
        <w:rPr>
          <w:rFonts w:ascii="Times New Roman" w:hAnsi="Times New Roman" w:cs="Times New Roman"/>
          <w:sz w:val="28"/>
          <w:szCs w:val="28"/>
        </w:rPr>
        <w:t>т 14.</w:t>
      </w:r>
      <w:r w:rsidR="009B699C">
        <w:rPr>
          <w:rFonts w:ascii="Times New Roman" w:hAnsi="Times New Roman" w:cs="Times New Roman"/>
          <w:sz w:val="28"/>
          <w:szCs w:val="28"/>
        </w:rPr>
        <w:t>03</w:t>
      </w:r>
      <w:r w:rsidRPr="00F60311">
        <w:rPr>
          <w:rFonts w:ascii="Times New Roman" w:hAnsi="Times New Roman" w:cs="Times New Roman"/>
          <w:sz w:val="28"/>
          <w:szCs w:val="28"/>
        </w:rPr>
        <w:t>.202</w:t>
      </w:r>
      <w:r w:rsidR="009B699C">
        <w:rPr>
          <w:rFonts w:ascii="Times New Roman" w:hAnsi="Times New Roman" w:cs="Times New Roman"/>
          <w:sz w:val="28"/>
          <w:szCs w:val="28"/>
        </w:rPr>
        <w:t>2</w:t>
      </w:r>
      <w:r w:rsidRPr="00F60311">
        <w:rPr>
          <w:rFonts w:ascii="Times New Roman" w:hAnsi="Times New Roman" w:cs="Times New Roman"/>
          <w:sz w:val="28"/>
          <w:szCs w:val="28"/>
        </w:rPr>
        <w:t xml:space="preserve"> на 202</w:t>
      </w:r>
      <w:r w:rsidR="009B699C">
        <w:rPr>
          <w:rFonts w:ascii="Times New Roman" w:hAnsi="Times New Roman" w:cs="Times New Roman"/>
          <w:sz w:val="28"/>
          <w:szCs w:val="28"/>
        </w:rPr>
        <w:t>2</w:t>
      </w:r>
      <w:r w:rsidRPr="00F60311">
        <w:rPr>
          <w:rFonts w:ascii="Times New Roman" w:hAnsi="Times New Roman" w:cs="Times New Roman"/>
          <w:sz w:val="28"/>
          <w:szCs w:val="28"/>
        </w:rPr>
        <w:t>-202</w:t>
      </w:r>
      <w:r w:rsidR="009B699C">
        <w:rPr>
          <w:rFonts w:ascii="Times New Roman" w:hAnsi="Times New Roman" w:cs="Times New Roman"/>
          <w:sz w:val="28"/>
          <w:szCs w:val="28"/>
        </w:rPr>
        <w:t>3</w:t>
      </w:r>
      <w:r w:rsidRPr="00F60311">
        <w:rPr>
          <w:rFonts w:ascii="Times New Roman" w:hAnsi="Times New Roman" w:cs="Times New Roman"/>
          <w:sz w:val="28"/>
          <w:szCs w:val="28"/>
        </w:rPr>
        <w:t xml:space="preserve"> годы. Он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14:paraId="367D235F" w14:textId="77777777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</w:t>
      </w:r>
      <w:r w:rsidR="009B699C">
        <w:rPr>
          <w:rFonts w:ascii="Times New Roman" w:hAnsi="Times New Roman" w:cs="Times New Roman"/>
          <w:sz w:val="28"/>
          <w:szCs w:val="28"/>
        </w:rPr>
        <w:t xml:space="preserve">  </w:t>
      </w:r>
      <w:r w:rsidRPr="00F60311">
        <w:rPr>
          <w:rFonts w:ascii="Times New Roman" w:hAnsi="Times New Roman" w:cs="Times New Roman"/>
          <w:sz w:val="28"/>
          <w:szCs w:val="28"/>
        </w:rPr>
        <w:t xml:space="preserve">Сегодня все работники ДОУ пользуются социальными льготами, предоставляемыми им в соответствии с коллективным договором. Ход выполнения коллективного договора регулярно заслушивался на заседаниях Профсоюзного Комитета, на совещаниях при заведующем. Все пункты коллективного договора выполняются. В течение 2022 года с профкомом согласовывались приказы и распоряжения, касающиеся социально-трудовых отношений работников ДОУ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</w:t>
      </w:r>
    </w:p>
    <w:p w14:paraId="164E78A5" w14:textId="2C26658F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Так в нашем коллективном договоре детского сада отмечены гарантии льгот и преимуществ, более благоприятных по сравнению с установленными </w:t>
      </w:r>
      <w:r w:rsidRPr="00F60311">
        <w:rPr>
          <w:rFonts w:ascii="Times New Roman" w:hAnsi="Times New Roman" w:cs="Times New Roman"/>
          <w:sz w:val="28"/>
          <w:szCs w:val="28"/>
        </w:rPr>
        <w:lastRenderedPageBreak/>
        <w:t xml:space="preserve">законами, </w:t>
      </w:r>
      <w:proofErr w:type="spellStart"/>
      <w:r w:rsidRPr="00F60311">
        <w:rPr>
          <w:rFonts w:ascii="Times New Roman" w:hAnsi="Times New Roman" w:cs="Times New Roman"/>
          <w:sz w:val="28"/>
          <w:szCs w:val="28"/>
        </w:rPr>
        <w:t>нормативноправовыми</w:t>
      </w:r>
      <w:proofErr w:type="spellEnd"/>
      <w:r w:rsidRPr="00F60311">
        <w:rPr>
          <w:rFonts w:ascii="Times New Roman" w:hAnsi="Times New Roman" w:cs="Times New Roman"/>
          <w:sz w:val="28"/>
          <w:szCs w:val="28"/>
        </w:rPr>
        <w:t xml:space="preserve"> актами, и другими соглашениями (ст. 41 ТК РФ). </w:t>
      </w:r>
    </w:p>
    <w:p w14:paraId="69C85B99" w14:textId="77777777" w:rsidR="009B699C" w:rsidRPr="00FE453D" w:rsidRDefault="009B699C" w:rsidP="009B69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E453D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Предоставление работникам оплачиваемых свободных дней по следующим причинам:</w:t>
      </w:r>
    </w:p>
    <w:p w14:paraId="466EE615" w14:textId="77777777" w:rsidR="009B699C" w:rsidRPr="00477653" w:rsidRDefault="009B699C" w:rsidP="009B69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- бракосочетание работника - три рабочих дня;</w:t>
      </w:r>
    </w:p>
    <w:p w14:paraId="277D83E1" w14:textId="77777777" w:rsidR="009B699C" w:rsidRPr="00477653" w:rsidRDefault="009B699C" w:rsidP="009B69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53">
        <w:rPr>
          <w:rFonts w:ascii="Times New Roman" w:hAnsi="Times New Roman" w:cs="Times New Roman"/>
          <w:color w:val="000000"/>
          <w:sz w:val="28"/>
          <w:szCs w:val="28"/>
        </w:rPr>
        <w:tab/>
        <w:t>- бракосочетание детей - один рабочий день;</w:t>
      </w:r>
    </w:p>
    <w:p w14:paraId="153916D2" w14:textId="77777777" w:rsidR="009B699C" w:rsidRPr="00477653" w:rsidRDefault="009B699C" w:rsidP="009B69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- родителям выпускников в день последнего звонка или выпускного;</w:t>
      </w:r>
    </w:p>
    <w:p w14:paraId="4A2D4616" w14:textId="77777777" w:rsidR="009B699C" w:rsidRPr="00477653" w:rsidRDefault="009B699C" w:rsidP="009B69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- родителям первоклассников - 1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5E6A4FD" w14:textId="77777777" w:rsidR="009B699C" w:rsidRPr="00477653" w:rsidRDefault="009B699C" w:rsidP="009B699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77653"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Pr="00477653">
        <w:rPr>
          <w:rFonts w:ascii="Times New Roman" w:hAnsi="Times New Roman" w:cs="Times New Roman"/>
          <w:color w:val="000000"/>
          <w:sz w:val="28"/>
          <w:szCs w:val="28"/>
        </w:rPr>
        <w:t xml:space="preserve">- смерть детей, родителей,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родных сестер, братьев,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супруга, супруги - три рабочих дня;</w:t>
      </w:r>
      <w:proofErr w:type="gramEnd"/>
    </w:p>
    <w:p w14:paraId="3C546670" w14:textId="77777777" w:rsidR="009B699C" w:rsidRPr="00477653" w:rsidRDefault="009B699C" w:rsidP="009B69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477653">
        <w:rPr>
          <w:rFonts w:ascii="Times New Roman" w:hAnsi="Times New Roman" w:cs="Times New Roman"/>
          <w:color w:val="000000"/>
          <w:sz w:val="28"/>
          <w:szCs w:val="28"/>
        </w:rPr>
        <w:tab/>
        <w:t>- проводы сына на службу в армию - один рабочий день;</w:t>
      </w:r>
    </w:p>
    <w:p w14:paraId="0CEA9914" w14:textId="77777777" w:rsidR="009B699C" w:rsidRPr="00477653" w:rsidRDefault="009B699C" w:rsidP="009B69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работникам, являющимся участниками боевых действий – один день в квартал;</w:t>
      </w:r>
    </w:p>
    <w:p w14:paraId="1EFF4532" w14:textId="77777777" w:rsidR="009B699C" w:rsidRPr="00477653" w:rsidRDefault="009B699C" w:rsidP="009B699C">
      <w:pPr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47765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477653">
        <w:rPr>
          <w:rFonts w:ascii="Times New Roman" w:hAnsi="Times New Roman" w:cs="Times New Roman"/>
          <w:color w:val="000000"/>
          <w:sz w:val="28"/>
          <w:szCs w:val="28"/>
        </w:rPr>
        <w:t>работникам, имеющим родителей в возрасте 80 лет и старше – один день в квартал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BF00528" w14:textId="69295A37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 Члены профкома включаются в состав комиссий учреждения по тарификации, аттестации педагогических работников, по</w:t>
      </w:r>
      <w:r w:rsidR="00F41CBE">
        <w:rPr>
          <w:rFonts w:ascii="Times New Roman" w:hAnsi="Times New Roman" w:cs="Times New Roman"/>
          <w:sz w:val="28"/>
          <w:szCs w:val="28"/>
        </w:rPr>
        <w:t xml:space="preserve"> </w:t>
      </w:r>
      <w:r w:rsidRPr="00F60311">
        <w:rPr>
          <w:rFonts w:ascii="Times New Roman" w:hAnsi="Times New Roman" w:cs="Times New Roman"/>
          <w:sz w:val="28"/>
          <w:szCs w:val="28"/>
        </w:rPr>
        <w:t xml:space="preserve"> специальной оценке условий труда, охране труда, социальному страхованию и других. </w:t>
      </w:r>
    </w:p>
    <w:p w14:paraId="5E15B4EF" w14:textId="66CD32F9" w:rsidR="00F50ECB" w:rsidRPr="00F50ECB" w:rsidRDefault="00F50ECB" w:rsidP="00F50EC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ECB">
        <w:rPr>
          <w:rFonts w:ascii="Times New Roman" w:hAnsi="Times New Roman" w:cs="Times New Roman"/>
          <w:sz w:val="28"/>
          <w:szCs w:val="28"/>
        </w:rPr>
        <w:t xml:space="preserve">Огромным значимым результатом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50ECB">
        <w:rPr>
          <w:rFonts w:ascii="Times New Roman" w:hAnsi="Times New Roman" w:cs="Times New Roman"/>
          <w:sz w:val="28"/>
          <w:szCs w:val="28"/>
        </w:rPr>
        <w:t xml:space="preserve">победой Татарстанской республиканской организации Общероссийского Профсоюза образовании был возврат предоставления мер социальной поддержки педагогическим работникам, осуществляющих </w:t>
      </w:r>
      <w:r w:rsidR="00F41CBE">
        <w:rPr>
          <w:rFonts w:ascii="Times New Roman" w:hAnsi="Times New Roman" w:cs="Times New Roman"/>
          <w:sz w:val="28"/>
          <w:szCs w:val="28"/>
        </w:rPr>
        <w:t xml:space="preserve"> </w:t>
      </w:r>
      <w:r w:rsidRPr="00F50ECB">
        <w:rPr>
          <w:rFonts w:ascii="Times New Roman" w:hAnsi="Times New Roman" w:cs="Times New Roman"/>
          <w:sz w:val="28"/>
          <w:szCs w:val="28"/>
        </w:rPr>
        <w:t xml:space="preserve"> </w:t>
      </w:r>
      <w:r w:rsidR="00F41CBE">
        <w:rPr>
          <w:rFonts w:ascii="Times New Roman" w:hAnsi="Times New Roman" w:cs="Times New Roman"/>
          <w:sz w:val="28"/>
          <w:szCs w:val="28"/>
        </w:rPr>
        <w:t>п</w:t>
      </w:r>
      <w:r w:rsidRPr="00F50ECB">
        <w:rPr>
          <w:rFonts w:ascii="Times New Roman" w:hAnsi="Times New Roman" w:cs="Times New Roman"/>
          <w:sz w:val="28"/>
          <w:szCs w:val="28"/>
        </w:rPr>
        <w:t xml:space="preserve">едагогическую работу в сельской местности. </w:t>
      </w:r>
    </w:p>
    <w:p w14:paraId="00EBABAD" w14:textId="52F285E8" w:rsidR="005C6B6C" w:rsidRDefault="00F50ECB" w:rsidP="00F50EC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ECB">
        <w:rPr>
          <w:rFonts w:ascii="Times New Roman" w:hAnsi="Times New Roman" w:cs="Times New Roman"/>
          <w:sz w:val="28"/>
          <w:szCs w:val="28"/>
        </w:rPr>
        <w:t xml:space="preserve">В нашем </w:t>
      </w:r>
      <w:r>
        <w:rPr>
          <w:rFonts w:ascii="Times New Roman" w:hAnsi="Times New Roman" w:cs="Times New Roman"/>
          <w:sz w:val="28"/>
          <w:szCs w:val="28"/>
        </w:rPr>
        <w:t>ДОУ</w:t>
      </w:r>
      <w:r w:rsidRPr="00F50ECB">
        <w:rPr>
          <w:rFonts w:ascii="Times New Roman" w:hAnsi="Times New Roman" w:cs="Times New Roman"/>
          <w:sz w:val="28"/>
          <w:szCs w:val="28"/>
        </w:rPr>
        <w:t xml:space="preserve">  стали получать эту  выплату в сумме 1200 (тысяча двести) рублей </w:t>
      </w:r>
      <w:r>
        <w:rPr>
          <w:rFonts w:ascii="Times New Roman" w:hAnsi="Times New Roman" w:cs="Times New Roman"/>
          <w:sz w:val="28"/>
          <w:szCs w:val="28"/>
        </w:rPr>
        <w:t>11 сельских</w:t>
      </w:r>
      <w:r w:rsidRPr="00F50ECB">
        <w:rPr>
          <w:rFonts w:ascii="Times New Roman" w:hAnsi="Times New Roman" w:cs="Times New Roman"/>
          <w:sz w:val="28"/>
          <w:szCs w:val="28"/>
        </w:rPr>
        <w:t xml:space="preserve"> работающих педагогов </w:t>
      </w:r>
      <w:r w:rsidR="00F41CBE">
        <w:rPr>
          <w:rFonts w:ascii="Times New Roman" w:hAnsi="Times New Roman" w:cs="Times New Roman"/>
          <w:sz w:val="28"/>
          <w:szCs w:val="28"/>
        </w:rPr>
        <w:t>с</w:t>
      </w:r>
      <w:r w:rsidRPr="00F50E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01.</w:t>
      </w:r>
      <w:r w:rsidRPr="00F50ECB">
        <w:rPr>
          <w:rFonts w:ascii="Times New Roman" w:hAnsi="Times New Roman" w:cs="Times New Roman"/>
          <w:sz w:val="28"/>
          <w:szCs w:val="28"/>
        </w:rPr>
        <w:t>11.2022г.</w:t>
      </w:r>
    </w:p>
    <w:p w14:paraId="01CB28D1" w14:textId="6C25BC19" w:rsidR="00F50ECB" w:rsidRPr="00F50ECB" w:rsidRDefault="00F50ECB" w:rsidP="00F50ECB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50ECB">
        <w:rPr>
          <w:rFonts w:ascii="Times New Roman" w:hAnsi="Times New Roman" w:cs="Times New Roman"/>
          <w:sz w:val="28"/>
          <w:szCs w:val="28"/>
        </w:rPr>
        <w:t xml:space="preserve">Вне отопительного периода – сохраняются компенсационные выплаты по возмещению оплаты жилых помещений и освещения - без учета стоимости отопления. </w:t>
      </w:r>
    </w:p>
    <w:p w14:paraId="6F36247F" w14:textId="77777777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Работодатель предоставляет профкому необходимую информацию по любым вопросам труда и социально-экономического развития учреждения. </w:t>
      </w:r>
    </w:p>
    <w:p w14:paraId="5473254B" w14:textId="2AE569BE" w:rsidR="009B699C" w:rsidRDefault="00F60311" w:rsidP="00F60311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proofErr w:type="gramStart"/>
      <w:r w:rsidRPr="00F603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60311">
        <w:rPr>
          <w:rFonts w:ascii="Times New Roman" w:hAnsi="Times New Roman" w:cs="Times New Roman"/>
          <w:sz w:val="28"/>
          <w:szCs w:val="28"/>
        </w:rPr>
        <w:t xml:space="preserve"> правильностью и своевременностью предоставления работникам отпусков и их оплаты. Председатель профсоюзной организации </w:t>
      </w:r>
      <w:r w:rsidR="009B699C">
        <w:rPr>
          <w:rFonts w:ascii="Times New Roman" w:hAnsi="Times New Roman" w:cs="Times New Roman"/>
          <w:sz w:val="28"/>
          <w:szCs w:val="28"/>
        </w:rPr>
        <w:t>Шабалина Ю.А</w:t>
      </w:r>
      <w:r w:rsidRPr="00F60311">
        <w:rPr>
          <w:rFonts w:ascii="Times New Roman" w:hAnsi="Times New Roman" w:cs="Times New Roman"/>
          <w:sz w:val="28"/>
          <w:szCs w:val="28"/>
        </w:rPr>
        <w:t xml:space="preserve">. доводит до сведения коллектива решения и постановления вышестоящей профсоюзной организации. </w:t>
      </w:r>
    </w:p>
    <w:p w14:paraId="3E16722B" w14:textId="3D4496D0" w:rsidR="00B643F0" w:rsidRDefault="00B643F0" w:rsidP="00B643F0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 Оплата труда</w:t>
      </w:r>
    </w:p>
    <w:p w14:paraId="1359A81C" w14:textId="77777777" w:rsidR="00B643F0" w:rsidRPr="00B643F0" w:rsidRDefault="00B643F0" w:rsidP="00B643F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3F0">
        <w:rPr>
          <w:rFonts w:ascii="Times New Roman" w:hAnsi="Times New Roman" w:cs="Times New Roman"/>
          <w:sz w:val="28"/>
          <w:szCs w:val="28"/>
        </w:rPr>
        <w:t>В результате совместных усилий Профсоюза и Министерства образования РТ решаются самые актуальные проблемы работников нашей отрасли. В 2022 году размер МРОТ увеличился дважды (1 января 2022 года составил 13.890 рублей, а с 1 июня – 15.279 рублей), а с 1 января 2023 года составил - 16.242 рубля.</w:t>
      </w:r>
    </w:p>
    <w:p w14:paraId="7CB7818A" w14:textId="77777777" w:rsidR="00B643F0" w:rsidRDefault="00B643F0" w:rsidP="00B643F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3F0">
        <w:rPr>
          <w:rFonts w:ascii="Times New Roman" w:hAnsi="Times New Roman" w:cs="Times New Roman"/>
          <w:sz w:val="28"/>
          <w:szCs w:val="28"/>
        </w:rPr>
        <w:lastRenderedPageBreak/>
        <w:t>Наконец-то решена многолетняя проблема низкой заработной платы работников методической службы, доплат молодым педагогам.</w:t>
      </w:r>
    </w:p>
    <w:p w14:paraId="7192F8BC" w14:textId="19534CD2" w:rsidR="00B643F0" w:rsidRPr="00B643F0" w:rsidRDefault="00B643F0" w:rsidP="00B643F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3F0">
        <w:rPr>
          <w:rFonts w:ascii="Times New Roman" w:hAnsi="Times New Roman" w:cs="Times New Roman"/>
          <w:sz w:val="28"/>
          <w:szCs w:val="28"/>
        </w:rPr>
        <w:t xml:space="preserve"> Благодаря активной позиции Профсоюза в два раза повысилась и зарплата методистов,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43F0">
        <w:rPr>
          <w:rFonts w:ascii="Times New Roman" w:hAnsi="Times New Roman" w:cs="Times New Roman"/>
          <w:sz w:val="28"/>
          <w:szCs w:val="28"/>
        </w:rPr>
        <w:t xml:space="preserve">и ежемесячная доплата молодым педагогам в первые три года работы составит  2510 рублей. </w:t>
      </w:r>
    </w:p>
    <w:p w14:paraId="2E5D37D6" w14:textId="77777777" w:rsidR="00B643F0" w:rsidRPr="00B643F0" w:rsidRDefault="00B643F0" w:rsidP="00B643F0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643F0">
        <w:rPr>
          <w:rFonts w:ascii="Times New Roman" w:hAnsi="Times New Roman" w:cs="Times New Roman"/>
          <w:sz w:val="28"/>
          <w:szCs w:val="28"/>
        </w:rPr>
        <w:t xml:space="preserve">А главное с 1 января 2023 года повысились базовые оклады (ставки) работникам образования. При этом сохранены все ежемесячные стимулирующие, компенсационные и другие надбавки и выплаты. Спасибо, уважаемая Ирина Николаевна, за решение столь значимых социальных вопросов наших членов </w:t>
      </w:r>
      <w:proofErr w:type="spellStart"/>
      <w:r w:rsidRPr="00B643F0">
        <w:rPr>
          <w:rFonts w:ascii="Times New Roman" w:hAnsi="Times New Roman" w:cs="Times New Roman"/>
          <w:sz w:val="28"/>
          <w:szCs w:val="28"/>
        </w:rPr>
        <w:t>профсоюза</w:t>
      </w:r>
      <w:proofErr w:type="gramStart"/>
      <w:r w:rsidRPr="00B643F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B643F0">
        <w:rPr>
          <w:rFonts w:ascii="Times New Roman" w:hAnsi="Times New Roman" w:cs="Times New Roman"/>
          <w:sz w:val="28"/>
          <w:szCs w:val="28"/>
        </w:rPr>
        <w:t>редняя</w:t>
      </w:r>
      <w:proofErr w:type="spellEnd"/>
      <w:r w:rsidRPr="00B643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643F0">
        <w:rPr>
          <w:rFonts w:ascii="Times New Roman" w:hAnsi="Times New Roman" w:cs="Times New Roman"/>
          <w:sz w:val="28"/>
          <w:szCs w:val="28"/>
        </w:rPr>
        <w:t>зар.плата</w:t>
      </w:r>
      <w:proofErr w:type="spellEnd"/>
      <w:r w:rsidRPr="00B643F0">
        <w:rPr>
          <w:rFonts w:ascii="Times New Roman" w:hAnsi="Times New Roman" w:cs="Times New Roman"/>
          <w:sz w:val="28"/>
          <w:szCs w:val="28"/>
        </w:rPr>
        <w:t xml:space="preserve"> воспитателя-37286,16 </w:t>
      </w:r>
      <w:proofErr w:type="spellStart"/>
      <w:r w:rsidRPr="00B643F0">
        <w:rPr>
          <w:rFonts w:ascii="Times New Roman" w:hAnsi="Times New Roman" w:cs="Times New Roman"/>
          <w:sz w:val="28"/>
          <w:szCs w:val="28"/>
        </w:rPr>
        <w:t>тыс.рубл</w:t>
      </w:r>
      <w:proofErr w:type="spellEnd"/>
      <w:r w:rsidRPr="00B643F0">
        <w:rPr>
          <w:rFonts w:ascii="Times New Roman" w:hAnsi="Times New Roman" w:cs="Times New Roman"/>
          <w:sz w:val="28"/>
          <w:szCs w:val="28"/>
        </w:rPr>
        <w:t xml:space="preserve">, педагога-34011,45 </w:t>
      </w:r>
      <w:proofErr w:type="spellStart"/>
      <w:r w:rsidRPr="00B643F0">
        <w:rPr>
          <w:rFonts w:ascii="Times New Roman" w:hAnsi="Times New Roman" w:cs="Times New Roman"/>
          <w:sz w:val="28"/>
          <w:szCs w:val="28"/>
        </w:rPr>
        <w:t>тыс.рубл</w:t>
      </w:r>
      <w:proofErr w:type="spellEnd"/>
      <w:r w:rsidRPr="00B643F0">
        <w:rPr>
          <w:rFonts w:ascii="Times New Roman" w:hAnsi="Times New Roman" w:cs="Times New Roman"/>
          <w:sz w:val="28"/>
          <w:szCs w:val="28"/>
        </w:rPr>
        <w:t>.</w:t>
      </w:r>
    </w:p>
    <w:p w14:paraId="0B5A72FF" w14:textId="77777777" w:rsidR="00B643F0" w:rsidRPr="00B643F0" w:rsidRDefault="00B643F0" w:rsidP="00B643F0">
      <w:pPr>
        <w:ind w:firstLine="708"/>
        <w:rPr>
          <w:rFonts w:ascii="Times New Roman" w:hAnsi="Times New Roman" w:cs="Times New Roman"/>
          <w:b/>
          <w:bCs/>
          <w:sz w:val="28"/>
          <w:szCs w:val="28"/>
        </w:rPr>
      </w:pPr>
    </w:p>
    <w:p w14:paraId="06827CD7" w14:textId="56FBFABA" w:rsidR="00F50ECB" w:rsidRPr="00F50ECB" w:rsidRDefault="00F60311" w:rsidP="00F50ECB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0ECB">
        <w:rPr>
          <w:rFonts w:ascii="Times New Roman" w:hAnsi="Times New Roman" w:cs="Times New Roman"/>
          <w:b/>
          <w:bCs/>
          <w:sz w:val="24"/>
          <w:szCs w:val="24"/>
        </w:rPr>
        <w:t>5. Охрана труда</w:t>
      </w:r>
    </w:p>
    <w:p w14:paraId="79B7E387" w14:textId="77777777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Работа по улучшению условий и охраны труда, сохранению здоровья работников, приведение ДОУ в </w:t>
      </w:r>
      <w:proofErr w:type="spellStart"/>
      <w:r w:rsidRPr="00F60311">
        <w:rPr>
          <w:rFonts w:ascii="Times New Roman" w:hAnsi="Times New Roman" w:cs="Times New Roman"/>
          <w:sz w:val="28"/>
          <w:szCs w:val="28"/>
        </w:rPr>
        <w:t>пожаробезопасное</w:t>
      </w:r>
      <w:proofErr w:type="spellEnd"/>
      <w:r w:rsidRPr="00F60311">
        <w:rPr>
          <w:rFonts w:ascii="Times New Roman" w:hAnsi="Times New Roman" w:cs="Times New Roman"/>
          <w:sz w:val="28"/>
          <w:szCs w:val="28"/>
        </w:rPr>
        <w:t xml:space="preserve"> состояние осуществлялась в рамках реализации государственной политики в области охраны труда в соответствии с Трудовым кодексом РФ. Вопросы охраны труда регулярно рассматривались на заседаниях профсоюзного комитета и профсоюзного собрания ДОУ.  В целях сохранения здоровья сотрудников ДОУ, председатель профсоюзной организации </w:t>
      </w:r>
      <w:r w:rsidR="00F50ECB">
        <w:rPr>
          <w:rFonts w:ascii="Times New Roman" w:hAnsi="Times New Roman" w:cs="Times New Roman"/>
          <w:sz w:val="28"/>
          <w:szCs w:val="28"/>
        </w:rPr>
        <w:t>Шабалина Ю.А.</w:t>
      </w:r>
      <w:r w:rsidRPr="00F60311">
        <w:rPr>
          <w:rFonts w:ascii="Times New Roman" w:hAnsi="Times New Roman" w:cs="Times New Roman"/>
          <w:sz w:val="28"/>
          <w:szCs w:val="28"/>
        </w:rPr>
        <w:t xml:space="preserve"> контролировала обязательные медицинские обследования. </w:t>
      </w:r>
    </w:p>
    <w:p w14:paraId="1689A523" w14:textId="77777777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>На заседаниях профсоюзного комитета и на совещаниях при заведующем анализировался вопрос о заболеваниях членов Профсоюза.</w:t>
      </w:r>
    </w:p>
    <w:p w14:paraId="060F847C" w14:textId="77777777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Принято решение о необходимости чаще информировать работников о санаторных путевках и акциях на льготные путевки.</w:t>
      </w:r>
    </w:p>
    <w:p w14:paraId="4EA53D45" w14:textId="342C6C44" w:rsidR="005C6B6C" w:rsidRPr="005C6B6C" w:rsidRDefault="00F60311" w:rsidP="005C6B6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B6C">
        <w:rPr>
          <w:rFonts w:ascii="Times New Roman" w:hAnsi="Times New Roman" w:cs="Times New Roman"/>
          <w:b/>
          <w:bCs/>
          <w:sz w:val="24"/>
          <w:szCs w:val="24"/>
        </w:rPr>
        <w:t>6. Об информационной работе</w:t>
      </w:r>
    </w:p>
    <w:p w14:paraId="3BDDA944" w14:textId="77777777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Профком ДОУ проводит большую работу по освещению деятельности Профсоюза через наглядную агитацию. В распоряжении профсоюзного комитета для информирования членов профсоюза, а также всей общественности используются: </w:t>
      </w:r>
      <w:r w:rsidRPr="00F60311">
        <w:rPr>
          <w:rFonts w:ascii="Times New Roman" w:hAnsi="Times New Roman" w:cs="Times New Roman"/>
          <w:sz w:val="28"/>
          <w:szCs w:val="28"/>
        </w:rPr>
        <w:sym w:font="Symbol" w:char="F02D"/>
      </w:r>
      <w:r w:rsidRPr="00F60311">
        <w:rPr>
          <w:rFonts w:ascii="Times New Roman" w:hAnsi="Times New Roman" w:cs="Times New Roman"/>
          <w:sz w:val="28"/>
          <w:szCs w:val="28"/>
        </w:rPr>
        <w:t xml:space="preserve"> страничка профсоюзной организации; </w:t>
      </w:r>
      <w:r w:rsidRPr="00F60311">
        <w:rPr>
          <w:rFonts w:ascii="Times New Roman" w:hAnsi="Times New Roman" w:cs="Times New Roman"/>
          <w:sz w:val="28"/>
          <w:szCs w:val="28"/>
        </w:rPr>
        <w:sym w:font="Symbol" w:char="F02D"/>
      </w:r>
      <w:r w:rsidRPr="00F60311">
        <w:rPr>
          <w:rFonts w:ascii="Times New Roman" w:hAnsi="Times New Roman" w:cs="Times New Roman"/>
          <w:sz w:val="28"/>
          <w:szCs w:val="28"/>
        </w:rPr>
        <w:t xml:space="preserve"> сайт детского сада.</w:t>
      </w:r>
    </w:p>
    <w:p w14:paraId="74C87B6B" w14:textId="300C41CF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Работа профсоюзного ком</w:t>
      </w:r>
      <w:r w:rsidR="00624EE2">
        <w:rPr>
          <w:rFonts w:ascii="Times New Roman" w:hAnsi="Times New Roman" w:cs="Times New Roman"/>
          <w:sz w:val="28"/>
          <w:szCs w:val="28"/>
        </w:rPr>
        <w:t xml:space="preserve">итета ДОУ представлена на сайте </w:t>
      </w:r>
      <w:r w:rsidR="00624EE2" w:rsidRPr="00624EE2">
        <w:rPr>
          <w:rFonts w:ascii="Times New Roman" w:hAnsi="Times New Roman" w:cs="Times New Roman"/>
          <w:sz w:val="28"/>
          <w:szCs w:val="28"/>
        </w:rPr>
        <w:t>https://edu.tatar.ru/v_gora/org6930</w:t>
      </w:r>
      <w:r w:rsidRPr="00F60311">
        <w:rPr>
          <w:rFonts w:ascii="Times New Roman" w:hAnsi="Times New Roman" w:cs="Times New Roman"/>
          <w:sz w:val="28"/>
          <w:szCs w:val="28"/>
        </w:rPr>
        <w:t xml:space="preserve">, который постоянно обновляется и дополняется необходимой информацией. </w:t>
      </w:r>
    </w:p>
    <w:p w14:paraId="41DB7632" w14:textId="77777777" w:rsid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Информационный стенд профкома работников знакомит членов профсоюза и остальных сотрудников ДОУ с Планом работы на год, с решениями профкома, с коллективным договором, составом комиссий в ДОУ, графиком отпусков сотрудников, газетой «Мой профсоюз», постоянно </w:t>
      </w:r>
      <w:r w:rsidRPr="00F60311">
        <w:rPr>
          <w:rFonts w:ascii="Times New Roman" w:hAnsi="Times New Roman" w:cs="Times New Roman"/>
          <w:sz w:val="28"/>
          <w:szCs w:val="28"/>
        </w:rPr>
        <w:lastRenderedPageBreak/>
        <w:t>обновляющейся информацией по разным вопросам (путевки, объявления, поздравления и т.д.).</w:t>
      </w:r>
    </w:p>
    <w:p w14:paraId="3A22AABA" w14:textId="5EFC8227" w:rsidR="005C6B6C" w:rsidRPr="005C6B6C" w:rsidRDefault="00F60311" w:rsidP="005C6B6C">
      <w:pPr>
        <w:ind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C6B6C">
        <w:rPr>
          <w:rFonts w:ascii="Times New Roman" w:hAnsi="Times New Roman" w:cs="Times New Roman"/>
          <w:b/>
          <w:bCs/>
          <w:sz w:val="24"/>
          <w:szCs w:val="24"/>
        </w:rPr>
        <w:t>7. Культурно-массовая и спортивная работа</w:t>
      </w:r>
    </w:p>
    <w:p w14:paraId="4E016FFE" w14:textId="61456AA7" w:rsidR="00B01689" w:rsidRPr="005C6B6C" w:rsidRDefault="00F60311" w:rsidP="005C6B6C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60311">
        <w:rPr>
          <w:rFonts w:ascii="Times New Roman" w:hAnsi="Times New Roman" w:cs="Times New Roman"/>
          <w:sz w:val="28"/>
          <w:szCs w:val="28"/>
        </w:rPr>
        <w:t xml:space="preserve"> Одним из важных направлений деятельности нашего профкома является культурно</w:t>
      </w:r>
      <w:r w:rsidR="00624EE2"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Pr="00F60311">
        <w:rPr>
          <w:rFonts w:ascii="Times New Roman" w:hAnsi="Times New Roman" w:cs="Times New Roman"/>
          <w:sz w:val="28"/>
          <w:szCs w:val="28"/>
        </w:rPr>
        <w:t xml:space="preserve">массовая работа, так как хороший отдых способствует работоспособности и поднятию жизненного тонуса, и сплочению коллектива. Профсоюзным комитетом в 2022 г. были проведен </w:t>
      </w:r>
      <w:r w:rsidR="005C6B6C">
        <w:rPr>
          <w:rFonts w:ascii="Times New Roman" w:hAnsi="Times New Roman" w:cs="Times New Roman"/>
          <w:sz w:val="28"/>
          <w:szCs w:val="28"/>
        </w:rPr>
        <w:t>тур выходного дня, где смогли отдохнуть и поправить здоровье многие сотрудники ДОУ</w:t>
      </w:r>
      <w:r w:rsidRPr="00F60311">
        <w:rPr>
          <w:rFonts w:ascii="Times New Roman" w:hAnsi="Times New Roman" w:cs="Times New Roman"/>
          <w:sz w:val="28"/>
          <w:szCs w:val="28"/>
        </w:rPr>
        <w:t>.</w:t>
      </w:r>
      <w:r w:rsidR="005C6B6C">
        <w:rPr>
          <w:rFonts w:ascii="Times New Roman" w:hAnsi="Times New Roman" w:cs="Times New Roman"/>
          <w:sz w:val="28"/>
          <w:szCs w:val="28"/>
        </w:rPr>
        <w:t xml:space="preserve"> Также некоторые сотрудники смогли воспользоваться путевками за «</w:t>
      </w:r>
      <w:proofErr w:type="gramStart"/>
      <w:r w:rsidR="005C6B6C">
        <w:rPr>
          <w:rFonts w:ascii="Times New Roman" w:hAnsi="Times New Roman" w:cs="Times New Roman"/>
          <w:sz w:val="28"/>
          <w:szCs w:val="28"/>
        </w:rPr>
        <w:t>пол цены</w:t>
      </w:r>
      <w:proofErr w:type="gramEnd"/>
      <w:r w:rsidR="005C6B6C">
        <w:rPr>
          <w:rFonts w:ascii="Times New Roman" w:hAnsi="Times New Roman" w:cs="Times New Roman"/>
          <w:sz w:val="28"/>
          <w:szCs w:val="28"/>
        </w:rPr>
        <w:t>»</w:t>
      </w:r>
      <w:r w:rsidR="00B643F0">
        <w:rPr>
          <w:rFonts w:ascii="Times New Roman" w:hAnsi="Times New Roman" w:cs="Times New Roman"/>
          <w:sz w:val="28"/>
          <w:szCs w:val="28"/>
        </w:rPr>
        <w:t xml:space="preserve"> и посетить города нашей страны.</w:t>
      </w:r>
      <w:r w:rsidRPr="00F60311">
        <w:rPr>
          <w:rFonts w:ascii="Times New Roman" w:hAnsi="Times New Roman" w:cs="Times New Roman"/>
          <w:sz w:val="28"/>
          <w:szCs w:val="28"/>
        </w:rPr>
        <w:t xml:space="preserve"> Доброй традицией становится поздравления работников с профессиональными и календарными праздниками, с юбилейными датами, с днем рождения, сопровождающиеся обязательным вручением подарков. В такие дни для каждого находятся внимание, доброе слово и </w:t>
      </w:r>
      <w:r w:rsidR="005C6B6C">
        <w:rPr>
          <w:rFonts w:ascii="Times New Roman" w:hAnsi="Times New Roman" w:cs="Times New Roman"/>
          <w:sz w:val="28"/>
          <w:szCs w:val="28"/>
        </w:rPr>
        <w:t>материальная поддержка</w:t>
      </w:r>
      <w:r>
        <w:t>.</w:t>
      </w:r>
    </w:p>
    <w:sectPr w:rsidR="00B01689" w:rsidRPr="005C6B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311"/>
    <w:rsid w:val="005C6B6C"/>
    <w:rsid w:val="005E2220"/>
    <w:rsid w:val="00624EE2"/>
    <w:rsid w:val="009B699C"/>
    <w:rsid w:val="00B01689"/>
    <w:rsid w:val="00B56A14"/>
    <w:rsid w:val="00B643F0"/>
    <w:rsid w:val="00F41CBE"/>
    <w:rsid w:val="00F50ECB"/>
    <w:rsid w:val="00F60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53E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311"/>
    <w:pPr>
      <w:ind w:left="720"/>
      <w:contextualSpacing/>
    </w:pPr>
  </w:style>
  <w:style w:type="paragraph" w:styleId="a4">
    <w:name w:val="No Spacing"/>
    <w:uiPriority w:val="99"/>
    <w:qFormat/>
    <w:rsid w:val="00F50ECB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311"/>
    <w:pPr>
      <w:ind w:left="720"/>
      <w:contextualSpacing/>
    </w:pPr>
  </w:style>
  <w:style w:type="paragraph" w:styleId="a4">
    <w:name w:val="No Spacing"/>
    <w:uiPriority w:val="99"/>
    <w:qFormat/>
    <w:rsid w:val="00F50ECB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1760</Words>
  <Characters>10032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Детский</dc:creator>
  <cp:lastModifiedBy>Диляра</cp:lastModifiedBy>
  <cp:revision>2</cp:revision>
  <dcterms:created xsi:type="dcterms:W3CDTF">2023-03-03T12:28:00Z</dcterms:created>
  <dcterms:modified xsi:type="dcterms:W3CDTF">2023-03-03T12:28:00Z</dcterms:modified>
</cp:coreProperties>
</file>